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Meeting Notes Template</w:t>
      </w:r>
    </w:p>
    <w:p>
      <w:pPr>
        <w:spacing w:after="300"/>
      </w:pPr>
      <w:r>
        <w:rPr>
          <w:i/>
          <w:iCs/>
          <w:color w:val="6B6B6B"/>
        </w:rPr>
        <w:t xml:space="preserve">Prefill the topic rows before the meeting starts, so during the call you are only reacting, not typing from a blank page. You are not a court reporter: capture decisions, actions, and key points, not every word said.</w:t>
      </w:r>
    </w:p>
    <w:p>
      <w:pPr>
        <w:spacing w:after="200"/>
      </w:pPr>
      <w:r>
        <w:rPr>
          <w:b/>
          <w:bCs/>
        </w:rPr>
        <w:t xml:space="preserve">Meeting: </w:t>
      </w:r>
      <w:r>
        <w:t xml:space="preserve">____________________________</w:t>
      </w:r>
    </w:p>
    <w:p>
      <w:pPr>
        <w:spacing w:after="200"/>
      </w:pPr>
      <w:r>
        <w:rPr>
          <w:b/>
          <w:bCs/>
        </w:rPr>
        <w:t xml:space="preserve">Date: </w:t>
      </w:r>
      <w:r>
        <w:t xml:space="preserve">____________________________</w:t>
      </w:r>
    </w:p>
    <w:p>
      <w:pPr>
        <w:spacing w:after="200"/>
      </w:pPr>
      <w:r>
        <w:rPr>
          <w:b/>
          <w:bCs/>
        </w:rPr>
        <w:t xml:space="preserve">Attendees: </w:t>
      </w:r>
      <w:r>
        <w:t xml:space="preserve">____________________________</w:t>
      </w:r>
    </w:p>
    <w:p>
      <w:pPr>
        <w:pStyle w:val="Heading2"/>
      </w:pPr>
      <w:r>
        <w:t xml:space="preserve">1. Agenda table (prefill topics before the call)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3ECDD"/>
          </w:tcPr>
          <w:p>
            <w:r>
              <w:rPr>
                <w:b/>
                <w:bCs/>
              </w:rPr>
              <w:t xml:space="preserve">Topic</w:t>
            </w:r>
          </w:p>
        </w:tc>
        <w:tc>
          <w:tcPr>
            <w:shd w:fill="F3ECDD"/>
          </w:tcPr>
          <w:p>
            <w:r>
              <w:rPr>
                <w:b/>
                <w:bCs/>
              </w:rPr>
              <w:t xml:space="preserve">Notes</w:t>
            </w:r>
          </w:p>
        </w:tc>
        <w:tc>
          <w:tcPr>
            <w:shd w:fill="F3ECDD"/>
          </w:tcPr>
          <w:p>
            <w:r>
              <w:rPr>
                <w:b/>
                <w:bCs/>
              </w:rPr>
              <w:t xml:space="preserve">Links or files</w:t>
            </w:r>
          </w:p>
        </w:tc>
        <w:tc>
          <w:tcPr>
            <w:shd w:fill="F3ECDD"/>
          </w:tcPr>
          <w:p>
            <w:r>
              <w:rPr>
                <w:b/>
                <w:bCs/>
              </w:rPr>
              <w:t xml:space="preserve">Action items</w:t>
            </w:r>
          </w:p>
        </w:tc>
      </w:tr>
      <w:tr>
        <w:trPr>
          <w:trHeight w:val="1100" w:hRule="atLeast"/>
        </w:trPr>
        <w:tc>
          <w:p>
            <w:r>
              <w:rPr>
                <w:b/>
                <w:bCs/>
              </w:rPr>
              <w:t xml:space="preserve">Follow-ups from last meeting</w:t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rPr>
          <w:trHeight w:val="1100" w:hRule="atLeast"/>
        </w:trPr>
        <w:tc>
          <w:p>
            <w:r>
              <w:rPr>
                <w:b/>
                <w:bCs/>
              </w:rPr>
              <w:t xml:space="preserve">Agenda topic 1</w:t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rPr>
          <w:trHeight w:val="1100" w:hRule="atLeast"/>
        </w:trPr>
        <w:tc>
          <w:p>
            <w:r>
              <w:rPr>
                <w:b/>
                <w:bCs/>
              </w:rPr>
              <w:t xml:space="preserve">Agenda topic 2</w:t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rPr>
          <w:trHeight w:val="1100" w:hRule="atLeast"/>
        </w:trPr>
        <w:tc>
          <w:p>
            <w:r>
              <w:rPr>
                <w:b/>
                <w:bCs/>
              </w:rPr>
              <w:t xml:space="preserve">Agenda topic 3</w:t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rPr>
          <w:trHeight w:val="1100" w:hRule="atLeast"/>
        </w:trPr>
        <w:tc>
          <w:p>
            <w:r>
              <w:rPr>
                <w:b/>
                <w:bCs/>
              </w:rPr>
              <w:t xml:space="preserve">Parking lot (off-topic items)</w:t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</w:pPr>
      <w:r>
        <w:t xml:space="preserve">2. Action items (get the owner and due date assigned on the call)</w:t>
      </w:r>
    </w:p>
    <w:p>
      <w:pPr>
        <w:spacing w:after="200"/>
      </w:pPr>
      <w:r>
        <w:rPr>
          <w:i/>
          <w:iCs/>
          <w:color w:val="6B6B6B"/>
        </w:rPr>
        <w:t xml:space="preserve">If an action comes up without an owner or due date, get that assigned on the call. No one will ever take that hot potato after, and action items without a name attached quietly die the moment the meeting ends.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3ECDD"/>
          </w:tcPr>
          <w:p>
            <w:r>
              <w:rPr>
                <w:b/>
                <w:bCs/>
              </w:rPr>
              <w:t xml:space="preserve">Action item</w:t>
            </w:r>
          </w:p>
        </w:tc>
        <w:tc>
          <w:tcPr>
            <w:shd w:fill="F3ECDD"/>
          </w:tcPr>
          <w:p>
            <w:r>
              <w:rPr>
                <w:b/>
                <w:bCs/>
              </w:rPr>
              <w:t xml:space="preserve">Owner</w:t>
            </w:r>
          </w:p>
        </w:tc>
        <w:tc>
          <w:tcPr>
            <w:shd w:fill="F3ECDD"/>
          </w:tcPr>
          <w:p>
            <w:r>
              <w:rPr>
                <w:b/>
                <w:bCs/>
              </w:rPr>
              <w:t xml:space="preserve">Due date</w:t>
            </w:r>
          </w:p>
        </w:tc>
      </w:tr>
      <w:tr>
        <w:trPr>
          <w:trHeight w:val="480" w:hRule="atLeast"/>
        </w:trPr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rPr>
          <w:trHeight w:val="480" w:hRule="atLeast"/>
        </w:trPr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rPr>
          <w:trHeight w:val="480" w:hRule="atLeast"/>
        </w:trPr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rPr>
          <w:trHeight w:val="480" w:hRule="atLeast"/>
        </w:trPr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rPr>
          <w:trHeight w:val="480" w:hRule="atLeast"/>
        </w:trPr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</w:pPr>
      <w:r>
        <w:t xml:space="preserve">3. Cleanup pass: what to keep</w:t>
      </w:r>
    </w:p>
    <w:p>
      <w:pPr>
        <w:spacing w:after="200"/>
      </w:pPr>
      <w:r>
        <w:rPr>
          <w:i/>
          <w:iCs/>
          <w:color w:val="6B6B6B"/>
        </w:rPr>
        <w:t xml:space="preserve">One pass after the meeting. When you edit the raw notes down, keep an item only if it is one of these:</w:t>
      </w:r>
    </w:p>
    <w:p>
      <w:pPr>
        <w:spacing w:after="120"/>
      </w:pPr>
      <w:r>
        <w:t xml:space="preserve">[ ]   Decisions and action items</w:t>
      </w:r>
    </w:p>
    <w:p>
      <w:pPr>
        <w:spacing w:after="120"/>
      </w:pPr>
      <w:r>
        <w:t xml:space="preserve">[ ]   Disagreements or debates</w:t>
      </w:r>
    </w:p>
    <w:p>
      <w:pPr>
        <w:spacing w:after="120"/>
      </w:pPr>
      <w:r>
        <w:t xml:space="preserve">[ ]   Surprising information</w:t>
      </w:r>
    </w:p>
    <w:p>
      <w:pPr>
        <w:spacing w:after="120"/>
      </w:pPr>
      <w:r>
        <w:t xml:space="preserve">[ ]   Topics that got delayed or left unresolved</w:t>
      </w:r>
    </w:p>
    <w:p>
      <w:pPr>
        <w:spacing w:after="120"/>
      </w:pPr>
      <w:r>
        <w:t xml:space="preserve">[ ]   Emotionally charged statements</w:t>
      </w:r>
    </w:p>
    <w:p>
      <w:pPr>
        <w:spacing w:before="400"/>
      </w:pPr>
      <w:r>
        <w:rPr>
          <w:color w:val="6B6B6B"/>
          <w:sz w:val="18"/>
          <w:szCs w:val="18"/>
        </w:rPr>
        <w:t xml:space="preserve">Skip the cleanup pass: talk a two minute debrief after the meeting and InstantOwl turns it into organized notes. instantowl.com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color w:val="9A9A9A"/>
        <w:sz w:val="16"/>
        <w:szCs w:val="16"/>
      </w:rPr>
      <w:t xml:space="preserve">InstantOwl  |  instantowl.com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2026-07-16T17:00:40.525Z</dcterms:created>
  <dcterms:modified xsi:type="dcterms:W3CDTF">2026-07-16T17:00:40.525Z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