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Meeting Agenda Template</w:t>
      </w:r>
    </w:p>
    <w:p>
      <w:pPr>
        <w:spacing w:after="300"/>
      </w:pPr>
      <w:r>
        <w:rPr>
          <w:i/>
          <w:iCs/>
          <w:color w:val="6B6B6B"/>
        </w:rPr>
        <w:t xml:space="preserve">Eight fields that earn their place. Fill it in, send it before the meeting so pre-reads actually get read, and cut anything the meeting does not need.</w:t>
      </w:r>
    </w:p>
    <w:p>
      <w:pPr>
        <w:spacing w:after="200"/>
      </w:pPr>
      <w:r>
        <w:rPr>
          <w:b/>
          <w:bCs/>
        </w:rPr>
        <w:t xml:space="preserve">Meeting name: </w:t>
      </w:r>
      <w:r>
        <w:t xml:space="preserve">____________________________</w:t>
      </w:r>
    </w:p>
    <w:p>
      <w:pPr>
        <w:spacing w:after="200"/>
      </w:pPr>
      <w:r>
        <w:rPr>
          <w:b/>
          <w:bCs/>
        </w:rPr>
        <w:t xml:space="preserve">Date: </w:t>
      </w:r>
      <w:r>
        <w:t xml:space="preserve">____________________________</w:t>
      </w:r>
    </w:p>
    <w:p>
      <w:pPr>
        <w:spacing w:after="200"/>
      </w:pPr>
      <w:r>
        <w:rPr>
          <w:b/>
          <w:bCs/>
        </w:rPr>
        <w:t xml:space="preserve">Time: </w:t>
      </w:r>
      <w:r>
        <w:t xml:space="preserve">____________________________</w:t>
      </w:r>
    </w:p>
    <w:p>
      <w:pPr>
        <w:spacing w:after="200"/>
      </w:pPr>
      <w:r>
        <w:rPr>
          <w:b/>
          <w:bCs/>
        </w:rPr>
        <w:t xml:space="preserve">Location / link: </w:t>
      </w:r>
      <w:r>
        <w:t xml:space="preserve">____________________________</w:t>
      </w:r>
    </w:p>
    <w:p>
      <w:pPr>
        <w:pStyle w:val="Heading2"/>
      </w:pPr>
      <w:r>
        <w:t xml:space="preserve">Attendees</w:t>
      </w:r>
    </w:p>
    <w:p>
      <w:pPr>
        <w:pStyle w:val="Heading3"/>
      </w:pPr>
      <w:r>
        <w:t xml:space="preserve">Required</w:t>
      </w:r>
    </w:p>
    <w:p>
      <w:pPr>
        <w:pBdr>
          <w:bottom w:val="single" w:color="D8D8D8" w:sz="6" w:space="6"/>
        </w:pBdr>
        <w:spacing w:after="200"/>
      </w:pPr>
      <w:r>
        <w:t xml:space="preserve"/>
      </w:r>
    </w:p>
    <w:p>
      <w:pPr>
        <w:pBdr>
          <w:bottom w:val="single" w:color="D8D8D8" w:sz="6" w:space="6"/>
        </w:pBdr>
        <w:spacing w:after="200"/>
      </w:pPr>
      <w:r>
        <w:t xml:space="preserve"/>
      </w:r>
    </w:p>
    <w:p>
      <w:pPr>
        <w:pStyle w:val="Heading3"/>
      </w:pPr>
      <w:r>
        <w:t xml:space="preserve">Optional</w:t>
      </w:r>
    </w:p>
    <w:p>
      <w:pPr>
        <w:pBdr>
          <w:bottom w:val="single" w:color="D8D8D8" w:sz="6" w:space="6"/>
        </w:pBdr>
        <w:spacing w:after="200"/>
      </w:pPr>
      <w:r>
        <w:t xml:space="preserve"/>
      </w:r>
    </w:p>
    <w:p>
      <w:pPr>
        <w:pStyle w:val="Heading2"/>
      </w:pPr>
      <w:r>
        <w:t xml:space="preserve">Purpose / desired outcome</w:t>
      </w:r>
    </w:p>
    <w:p>
      <w:pPr>
        <w:spacing w:after="200"/>
      </w:pPr>
      <w:r>
        <w:rPr>
          <w:i/>
          <w:iCs/>
          <w:color w:val="6B6B6B"/>
        </w:rPr>
        <w:t xml:space="preserve">One or two sentences: what should be true when this meeting ends?</w:t>
      </w:r>
    </w:p>
    <w:p>
      <w:pPr>
        <w:pBdr>
          <w:bottom w:val="single" w:color="D8D8D8" w:sz="6" w:space="6"/>
        </w:pBdr>
        <w:spacing w:after="200"/>
      </w:pPr>
      <w:r>
        <w:t xml:space="preserve"/>
      </w:r>
    </w:p>
    <w:p>
      <w:pPr>
        <w:pBdr>
          <w:bottom w:val="single" w:color="D8D8D8" w:sz="6" w:space="6"/>
        </w:pBdr>
        <w:spacing w:after="200"/>
      </w:pPr>
      <w:r>
        <w:t xml:space="preserve"/>
      </w:r>
    </w:p>
    <w:p>
      <w:pPr>
        <w:pStyle w:val="Heading2"/>
      </w:pPr>
      <w:r>
        <w:t xml:space="preserve">Agenda items (timeboxed, with owners)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3ECDD"/>
          </w:tcPr>
          <w:p>
            <w:r>
              <w:rPr>
                <w:b/>
                <w:bCs/>
              </w:rPr>
              <w:t xml:space="preserve">Time</w:t>
            </w:r>
          </w:p>
        </w:tc>
        <w:tc>
          <w:tcPr>
            <w:shd w:fill="F3ECDD"/>
          </w:tcPr>
          <w:p>
            <w:r>
              <w:rPr>
                <w:b/>
                <w:bCs/>
              </w:rPr>
              <w:t xml:space="preserve">Agenda item</w:t>
            </w:r>
          </w:p>
        </w:tc>
        <w:tc>
          <w:tcPr>
            <w:shd w:fill="F3ECDD"/>
          </w:tcPr>
          <w:p>
            <w:r>
              <w:rPr>
                <w:b/>
                <w:bCs/>
              </w:rPr>
              <w:t xml:space="preserve">Owner</w:t>
            </w:r>
          </w:p>
        </w:tc>
      </w:tr>
      <w:tr>
        <w:trPr>
          <w:trHeight w:val="600" w:hRule="atLeast"/>
        </w:trP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rPr>
          <w:trHeight w:val="600" w:hRule="atLeast"/>
        </w:trP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rPr>
          <w:trHeight w:val="600" w:hRule="atLeast"/>
        </w:trP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rPr>
          <w:trHeight w:val="600" w:hRule="atLeast"/>
        </w:trP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rPr>
          <w:trHeight w:val="600" w:hRule="atLeast"/>
        </w:trP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rPr>
          <w:trHeight w:val="600" w:hRule="atLeast"/>
        </w:trP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</w:tr>
    </w:tbl>
    <w:p>
      <w:pPr>
        <w:spacing w:after="200"/>
      </w:pPr>
      <w:r>
        <w:t xml:space="preserve"/>
      </w:r>
    </w:p>
    <w:p>
      <w:pPr>
        <w:pStyle w:val="Heading2"/>
      </w:pPr>
      <w:r>
        <w:t xml:space="preserve">Pre-reads</w:t>
      </w:r>
    </w:p>
    <w:p>
      <w:pPr>
        <w:spacing w:after="200"/>
      </w:pPr>
      <w:r>
        <w:rPr>
          <w:i/>
          <w:iCs/>
          <w:color w:val="6B6B6B"/>
        </w:rPr>
        <w:t xml:space="preserve">Links or documents attendees should review before the meeting.</w:t>
      </w:r>
    </w:p>
    <w:p>
      <w:pPr>
        <w:pBdr>
          <w:bottom w:val="single" w:color="D8D8D8" w:sz="6" w:space="6"/>
        </w:pBdr>
        <w:spacing w:after="200"/>
      </w:pPr>
      <w:r>
        <w:t xml:space="preserve"/>
      </w:r>
    </w:p>
    <w:p>
      <w:pPr>
        <w:pBdr>
          <w:bottom w:val="single" w:color="D8D8D8" w:sz="6" w:space="6"/>
        </w:pBdr>
        <w:spacing w:after="200"/>
      </w:pPr>
      <w:r>
        <w:t xml:space="preserve"/>
      </w:r>
    </w:p>
    <w:p>
      <w:pPr>
        <w:pStyle w:val="Heading2"/>
      </w:pPr>
      <w:r>
        <w:t xml:space="preserve">Decisions needed</w:t>
      </w:r>
    </w:p>
    <w:p>
      <w:pPr>
        <w:spacing w:after="200"/>
      </w:pPr>
      <w:r>
        <w:rPr>
          <w:i/>
          <w:iCs/>
          <w:color w:val="6B6B6B"/>
        </w:rPr>
        <w:t xml:space="preserve">The specific calls this group has to make today.</w:t>
      </w:r>
    </w:p>
    <w:p>
      <w:pPr>
        <w:spacing w:after="160"/>
      </w:pPr>
      <w:r>
        <w:rPr>
          <w:b/>
          <w:bCs/>
        </w:rPr>
        <w:t xml:space="preserve">1. </w:t>
      </w:r>
      <w:r>
        <w:t xml:space="preserve">________________________________________________</w:t>
      </w:r>
    </w:p>
    <w:p>
      <w:pPr>
        <w:spacing w:after="160"/>
      </w:pPr>
      <w:r>
        <w:rPr>
          <w:b/>
          <w:bCs/>
        </w:rPr>
        <w:t xml:space="preserve">2. </w:t>
      </w:r>
      <w:r>
        <w:t xml:space="preserve">________________________________________________</w:t>
      </w:r>
    </w:p>
    <w:p>
      <w:pPr>
        <w:spacing w:after="160"/>
      </w:pPr>
      <w:r>
        <w:rPr>
          <w:b/>
          <w:bCs/>
        </w:rPr>
        <w:t xml:space="preserve">3. </w:t>
      </w:r>
      <w:r>
        <w:t xml:space="preserve">________________________________________________</w:t>
      </w:r>
    </w:p>
    <w:p>
      <w:pPr>
        <w:pStyle w:val="Heading2"/>
      </w:pPr>
      <w:r>
        <w:t xml:space="preserve">Parking lot</w:t>
      </w:r>
    </w:p>
    <w:p>
      <w:pPr>
        <w:spacing w:after="200"/>
      </w:pPr>
      <w:r>
        <w:rPr>
          <w:i/>
          <w:iCs/>
          <w:color w:val="6B6B6B"/>
        </w:rPr>
        <w:t xml:space="preserve">Topics raised that do not belong in this meeting. Capture them here instead of chasing them.</w:t>
      </w:r>
    </w:p>
    <w:p>
      <w:pPr>
        <w:pBdr>
          <w:bottom w:val="single" w:color="D8D8D8" w:sz="6" w:space="6"/>
        </w:pBdr>
        <w:spacing w:after="200"/>
      </w:pPr>
      <w:r>
        <w:t xml:space="preserve"/>
      </w:r>
    </w:p>
    <w:p>
      <w:pPr>
        <w:pBdr>
          <w:bottom w:val="single" w:color="D8D8D8" w:sz="6" w:space="6"/>
        </w:pBdr>
        <w:spacing w:after="200"/>
      </w:pPr>
      <w:r>
        <w:t xml:space="preserve"/>
      </w:r>
    </w:p>
    <w:p>
      <w:pPr>
        <w:pBdr>
          <w:bottom w:val="single" w:color="D8D8D8" w:sz="6" w:space="6"/>
        </w:pBdr>
        <w:spacing w:after="200"/>
      </w:pPr>
      <w:r>
        <w:t xml:space="preserve"/>
      </w:r>
    </w:p>
    <w:p>
      <w:pPr>
        <w:pStyle w:val="Heading2"/>
      </w:pPr>
      <w:r>
        <w:t xml:space="preserve">Action items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3ECDD"/>
          </w:tcPr>
          <w:p>
            <w:r>
              <w:rPr>
                <w:b/>
                <w:bCs/>
              </w:rPr>
              <w:t xml:space="preserve">Action</w:t>
            </w:r>
          </w:p>
        </w:tc>
        <w:tc>
          <w:tcPr>
            <w:shd w:fill="F3ECDD"/>
          </w:tcPr>
          <w:p>
            <w:r>
              <w:rPr>
                <w:b/>
                <w:bCs/>
              </w:rPr>
              <w:t xml:space="preserve">Owner</w:t>
            </w:r>
          </w:p>
        </w:tc>
        <w:tc>
          <w:tcPr>
            <w:shd w:fill="F3ECDD"/>
          </w:tcPr>
          <w:p>
            <w:r>
              <w:rPr>
                <w:b/>
                <w:bCs/>
              </w:rPr>
              <w:t xml:space="preserve">Due</w:t>
            </w:r>
          </w:p>
        </w:tc>
      </w:tr>
      <w:tr>
        <w:trPr>
          <w:trHeight w:val="600" w:hRule="atLeast"/>
        </w:trP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rPr>
          <w:trHeight w:val="600" w:hRule="atLeast"/>
        </w:trP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rPr>
          <w:trHeight w:val="600" w:hRule="atLeast"/>
        </w:trP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rPr>
          <w:trHeight w:val="600" w:hRule="atLeast"/>
        </w:trP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rPr>
          <w:trHeight w:val="600" w:hRule="atLeast"/>
        </w:trP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</w:tr>
    </w:tbl>
    <w:p>
      <w:pPr>
        <w:spacing w:after="200"/>
      </w:pPr>
      <w:r>
        <w:t xml:space="preserve"/>
      </w:r>
    </w:p>
    <w:p>
      <w:pPr>
        <w:spacing w:before="400"/>
      </w:pPr>
      <w:r>
        <w:rPr>
          <w:color w:val="6B6B6B"/>
          <w:sz w:val="18"/>
          <w:szCs w:val="18"/>
        </w:rPr>
        <w:t xml:space="preserve">After the meeting, talk through a two minute debrief and InstantOwl turns it into structured notes with action items labeled. instantowl.com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color w:val="9A9A9A"/>
        <w:sz w:val="16"/>
        <w:szCs w:val="16"/>
      </w:rPr>
      <w:t xml:space="preserve">InstantOwl  |  instantowl.com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2026-07-16T18:29:49.481Z</dcterms:created>
  <dcterms:modified xsi:type="dcterms:W3CDTF">2026-07-16T18:29:49.481Z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