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Cornell Notes Template</w:t>
      </w:r>
    </w:p>
    <w:p>
      <w:pPr>
        <w:spacing w:after="300"/>
      </w:pPr>
      <w:r>
        <w:rPr>
          <w:i/>
          <w:iCs/>
          <w:color w:val="6B6B6B"/>
        </w:rPr>
        <w:t xml:space="preserve">One page, three parts. The note-taking column takes up most of the page: write there during the lecture. The narrower cue column on the left stays empty during class. After the lecture, fill the cue column with keywords and questions pulled from your notes, then write a short summary across the bottom.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Pr>
          <w:p>
            <w:r>
              <w:rPr>
                <w:b/>
                <w:bCs/>
              </w:rPr>
              <w:t xml:space="preserve">Cue column</w:t>
            </w:r>
          </w:p>
          <w:p>
            <w:r>
              <w:rPr>
                <w:i/>
                <w:iCs/>
                <w:color w:val="6B6B6B"/>
              </w:rPr>
              <w:t xml:space="preserve">Stays empty during class. After the lecture, fill with keywords and questions pulled from your notes.</w:t>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tc>
        <w:tc>
          <w:tcPr>
            <w:tcW w:type="pct" w:w="70%"/>
          </w:tcPr>
          <w:p>
            <w:r>
              <w:rPr>
                <w:b/>
                <w:bCs/>
              </w:rPr>
              <w:t xml:space="preserve">Notes</w:t>
            </w:r>
          </w:p>
          <w:p>
            <w:r>
              <w:rPr>
                <w:i/>
                <w:iCs/>
                <w:color w:val="6B6B6B"/>
              </w:rPr>
              <w:t xml:space="preserve">Write here during the lecture.</w:t>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p>
            <w:r>
              <w:t xml:space="preserve"/>
            </w:r>
          </w:p>
        </w:tc>
      </w:tr>
    </w:tbl>
    <w:p>
      <w:pPr>
        <w:pStyle w:val="Heading2"/>
      </w:pPr>
      <w:r>
        <w:t xml:space="preserve">Summary</w:t>
      </w:r>
    </w:p>
    <w:p>
      <w:pPr>
        <w:spacing w:after="200"/>
      </w:pPr>
      <w:r>
        <w:rPr>
          <w:i/>
          <w:iCs/>
          <w:color w:val="6B6B6B"/>
        </w:rPr>
        <w:t xml:space="preserve">After the lecture: a short summary of the page in your own words.</w:t>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spacing w:before="400"/>
      </w:pPr>
      <w:r>
        <w:rPr>
          <w:color w:val="6B6B6B"/>
          <w:sz w:val="18"/>
          <w:szCs w:val="18"/>
        </w:rPr>
        <w:t xml:space="preserve">Writing can't keep up? Talk it out instead and let InstantOwl structure the notes for you. instantowl.com</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color w:val="9A9A9A"/>
        <w:sz w:val="16"/>
        <w:szCs w:val="16"/>
      </w:rPr>
      <w:t xml:space="preserve">InstantOwl  |  instantowl.com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2026-07-16T17:00:40.554Z</dcterms:created>
  <dcterms:modified xsi:type="dcterms:W3CDTF">2026-07-16T17:00:40.554Z</dcterms:modified>
</cp:coreProperties>
</file>

<file path=docProps/custom.xml><?xml version="1.0" encoding="utf-8"?>
<Properties xmlns="http://schemas.openxmlformats.org/officeDocument/2006/custom-properties" xmlns:vt="http://schemas.openxmlformats.org/officeDocument/2006/docPropsVTypes"/>
</file>